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535B" w14:textId="0724FB64" w:rsidR="007F628F" w:rsidRDefault="007F628F" w:rsidP="007F628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A0E">
        <w:rPr>
          <w:color w:val="000000"/>
          <w:sz w:val="28"/>
          <w:szCs w:val="28"/>
        </w:rPr>
        <w:object w:dxaOrig="5881" w:dyaOrig="6201" w14:anchorId="44F4E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6.4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1860699" r:id="rId9"/>
        </w:object>
      </w:r>
    </w:p>
    <w:p w14:paraId="165A8F4C" w14:textId="77777777"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B3803CB" w14:textId="5A536A6D" w:rsidR="007F628F" w:rsidRDefault="007F628F" w:rsidP="00872F1D">
      <w:pPr>
        <w:pStyle w:val="a3"/>
        <w:tabs>
          <w:tab w:val="left" w:pos="7796"/>
          <w:tab w:val="left" w:pos="836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№ </w:t>
      </w:r>
      <w:r w:rsidR="00EC5B6C">
        <w:rPr>
          <w:b/>
          <w:sz w:val="28"/>
          <w:szCs w:val="28"/>
        </w:rPr>
        <w:t>2</w:t>
      </w:r>
      <w:r w:rsidR="00120E7A">
        <w:rPr>
          <w:b/>
          <w:sz w:val="28"/>
          <w:szCs w:val="28"/>
        </w:rPr>
        <w:t>9</w:t>
      </w:r>
    </w:p>
    <w:p w14:paraId="6995F754" w14:textId="77777777"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63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63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263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263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263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263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14:paraId="393E4D00" w14:textId="77777777"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61CB9AA" w14:textId="1C5424B5" w:rsidR="007F628F" w:rsidRDefault="000E7B5F" w:rsidP="007C59BA">
      <w:pPr>
        <w:pStyle w:val="a3"/>
        <w:tabs>
          <w:tab w:val="left" w:pos="9214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0E7A">
        <w:rPr>
          <w:b/>
          <w:sz w:val="28"/>
          <w:szCs w:val="28"/>
        </w:rPr>
        <w:t>4</w:t>
      </w:r>
      <w:r w:rsidR="00256EB8">
        <w:rPr>
          <w:b/>
          <w:sz w:val="28"/>
          <w:szCs w:val="28"/>
        </w:rPr>
        <w:t xml:space="preserve"> </w:t>
      </w:r>
      <w:r w:rsidR="007C59BA">
        <w:rPr>
          <w:b/>
          <w:sz w:val="28"/>
          <w:szCs w:val="28"/>
        </w:rPr>
        <w:t>марта</w:t>
      </w:r>
      <w:r w:rsidR="001625E5">
        <w:rPr>
          <w:b/>
          <w:sz w:val="28"/>
          <w:szCs w:val="28"/>
        </w:rPr>
        <w:t xml:space="preserve"> </w:t>
      </w:r>
      <w:r w:rsidR="007F628F">
        <w:rPr>
          <w:b/>
          <w:sz w:val="28"/>
          <w:szCs w:val="28"/>
        </w:rPr>
        <w:t>20</w:t>
      </w:r>
      <w:r w:rsidR="00C77115">
        <w:rPr>
          <w:b/>
          <w:sz w:val="28"/>
          <w:szCs w:val="28"/>
        </w:rPr>
        <w:t>2</w:t>
      </w:r>
      <w:r w:rsidR="007C59BA">
        <w:rPr>
          <w:b/>
          <w:sz w:val="28"/>
          <w:szCs w:val="28"/>
        </w:rPr>
        <w:t>4</w:t>
      </w:r>
      <w:r w:rsidR="007F628F">
        <w:rPr>
          <w:b/>
          <w:sz w:val="28"/>
          <w:szCs w:val="28"/>
        </w:rPr>
        <w:t xml:space="preserve"> год</w:t>
      </w:r>
      <w:r w:rsidR="00872F1D">
        <w:rPr>
          <w:b/>
          <w:sz w:val="28"/>
          <w:szCs w:val="28"/>
        </w:rPr>
        <w:tab/>
      </w:r>
      <w:r w:rsidR="007F628F">
        <w:rPr>
          <w:b/>
          <w:sz w:val="28"/>
          <w:szCs w:val="28"/>
        </w:rPr>
        <w:t xml:space="preserve">№ </w:t>
      </w:r>
      <w:r w:rsidR="00120E7A">
        <w:rPr>
          <w:b/>
          <w:sz w:val="28"/>
          <w:szCs w:val="28"/>
        </w:rPr>
        <w:t>62-1</w:t>
      </w:r>
    </w:p>
    <w:p w14:paraId="370B7F3B" w14:textId="77777777" w:rsidR="00B142AB" w:rsidRPr="00B142AB" w:rsidRDefault="00B142AB" w:rsidP="00B142AB">
      <w:pPr>
        <w:pStyle w:val="a3"/>
        <w:tabs>
          <w:tab w:val="left" w:pos="8647"/>
          <w:tab w:val="left" w:pos="9214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 w:rsidRPr="00B142AB">
        <w:rPr>
          <w:bCs/>
          <w:sz w:val="28"/>
          <w:szCs w:val="28"/>
        </w:rPr>
        <w:t>Санкт-Петербург</w:t>
      </w:r>
    </w:p>
    <w:p w14:paraId="4F1CD76B" w14:textId="77777777" w:rsidR="001625E5" w:rsidRDefault="001625E5" w:rsidP="001625E5">
      <w:pPr>
        <w:contextualSpacing/>
        <w:jc w:val="center"/>
        <w:rPr>
          <w:b/>
          <w:bCs/>
          <w:sz w:val="28"/>
          <w:szCs w:val="28"/>
          <w:lang w:bidi="ru-RU"/>
        </w:rPr>
      </w:pPr>
    </w:p>
    <w:p w14:paraId="019D6857" w14:textId="1B134DA4" w:rsidR="00C94C14" w:rsidRDefault="00CB3EAE" w:rsidP="00184DB2">
      <w:pPr>
        <w:jc w:val="center"/>
        <w:rPr>
          <w:b/>
          <w:sz w:val="28"/>
          <w:szCs w:val="28"/>
        </w:rPr>
      </w:pPr>
      <w:r w:rsidRPr="00CB3EAE">
        <w:rPr>
          <w:b/>
          <w:sz w:val="28"/>
          <w:szCs w:val="28"/>
        </w:rPr>
        <w:t xml:space="preserve">О распределении обязанностей между членами Территориальной </w:t>
      </w:r>
      <w:r w:rsidR="00C94C14">
        <w:rPr>
          <w:b/>
          <w:sz w:val="28"/>
          <w:szCs w:val="28"/>
        </w:rPr>
        <w:t>и</w:t>
      </w:r>
      <w:r w:rsidRPr="00CB3EAE">
        <w:rPr>
          <w:b/>
          <w:sz w:val="28"/>
          <w:szCs w:val="28"/>
        </w:rPr>
        <w:t xml:space="preserve">збирательной комиссии № </w:t>
      </w:r>
      <w:r>
        <w:rPr>
          <w:b/>
          <w:sz w:val="28"/>
          <w:szCs w:val="28"/>
        </w:rPr>
        <w:t>2</w:t>
      </w:r>
      <w:r w:rsidR="00120E7A">
        <w:rPr>
          <w:b/>
          <w:sz w:val="28"/>
          <w:szCs w:val="28"/>
        </w:rPr>
        <w:t>9</w:t>
      </w:r>
      <w:r w:rsidRPr="00CB3EAE">
        <w:rPr>
          <w:b/>
          <w:sz w:val="28"/>
          <w:szCs w:val="28"/>
        </w:rPr>
        <w:t xml:space="preserve"> с правом решающего голоса в период </w:t>
      </w:r>
      <w:r w:rsidR="00C94C14">
        <w:rPr>
          <w:b/>
          <w:sz w:val="28"/>
          <w:szCs w:val="28"/>
        </w:rPr>
        <w:t>п</w:t>
      </w:r>
      <w:r w:rsidRPr="00CB3EAE">
        <w:rPr>
          <w:b/>
          <w:sz w:val="28"/>
          <w:szCs w:val="28"/>
        </w:rPr>
        <w:t xml:space="preserve">одготовки и проведения выборов </w:t>
      </w:r>
      <w:r w:rsidR="007C59BA">
        <w:rPr>
          <w:b/>
          <w:sz w:val="28"/>
          <w:szCs w:val="28"/>
        </w:rPr>
        <w:t>Президента</w:t>
      </w:r>
      <w:r w:rsidRPr="00CB3EAE">
        <w:rPr>
          <w:b/>
          <w:sz w:val="28"/>
          <w:szCs w:val="28"/>
        </w:rPr>
        <w:t xml:space="preserve"> Российской Федерации </w:t>
      </w:r>
    </w:p>
    <w:p w14:paraId="0702AB6E" w14:textId="77777777" w:rsidR="00CB3EAE" w:rsidRDefault="00CB3EAE" w:rsidP="00CB3EAE">
      <w:pPr>
        <w:ind w:firstLine="851"/>
        <w:jc w:val="center"/>
        <w:rPr>
          <w:b/>
          <w:bCs/>
          <w:sz w:val="28"/>
          <w:szCs w:val="28"/>
        </w:rPr>
      </w:pPr>
    </w:p>
    <w:p w14:paraId="354ADBE1" w14:textId="7CCEBB17" w:rsidR="009F42DC" w:rsidRDefault="00CB3EAE" w:rsidP="00C94C1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B3EAE">
        <w:rPr>
          <w:sz w:val="28"/>
          <w:szCs w:val="28"/>
        </w:rPr>
        <w:t xml:space="preserve">В целях обеспечения осуществления полномочий Территориальной избирательной комиссии № </w:t>
      </w:r>
      <w:r>
        <w:rPr>
          <w:sz w:val="28"/>
          <w:szCs w:val="28"/>
        </w:rPr>
        <w:t>2</w:t>
      </w:r>
      <w:r w:rsidR="00120E7A">
        <w:rPr>
          <w:sz w:val="28"/>
          <w:szCs w:val="28"/>
        </w:rPr>
        <w:t>9</w:t>
      </w:r>
      <w:r w:rsidRPr="00CB3EAE">
        <w:rPr>
          <w:sz w:val="28"/>
          <w:szCs w:val="28"/>
        </w:rPr>
        <w:t xml:space="preserve"> в период подготовки и проведения выборов </w:t>
      </w:r>
      <w:r w:rsidR="00C94C14">
        <w:rPr>
          <w:sz w:val="28"/>
          <w:szCs w:val="28"/>
        </w:rPr>
        <w:t>Президента</w:t>
      </w:r>
      <w:r w:rsidRPr="00CB3EAE">
        <w:rPr>
          <w:sz w:val="28"/>
          <w:szCs w:val="28"/>
        </w:rPr>
        <w:t xml:space="preserve"> Российской Федерации, организации оперативного взаимодействия Территориальной избирательной комиссии № </w:t>
      </w:r>
      <w:r>
        <w:rPr>
          <w:sz w:val="28"/>
          <w:szCs w:val="28"/>
        </w:rPr>
        <w:t>2</w:t>
      </w:r>
      <w:r w:rsidR="004777F5">
        <w:rPr>
          <w:sz w:val="28"/>
          <w:szCs w:val="28"/>
        </w:rPr>
        <w:t>9</w:t>
      </w:r>
      <w:r w:rsidRPr="00CB3EAE">
        <w:rPr>
          <w:sz w:val="28"/>
          <w:szCs w:val="28"/>
        </w:rPr>
        <w:t xml:space="preserve"> с органами государственной власти, нижестоящими участковыми избирательными комиссиями по вопросам, связанным с подготовкой и проведением выборов</w:t>
      </w:r>
      <w:r>
        <w:rPr>
          <w:sz w:val="28"/>
          <w:szCs w:val="28"/>
        </w:rPr>
        <w:t>,</w:t>
      </w:r>
      <w:r w:rsidR="0025744A" w:rsidRPr="009F42DC">
        <w:rPr>
          <w:sz w:val="28"/>
          <w:szCs w:val="28"/>
        </w:rPr>
        <w:t xml:space="preserve"> </w:t>
      </w:r>
      <w:r w:rsidR="009F42DC" w:rsidRPr="009F42DC">
        <w:rPr>
          <w:sz w:val="28"/>
          <w:szCs w:val="28"/>
        </w:rPr>
        <w:t>Территориальн</w:t>
      </w:r>
      <w:r w:rsidR="00C94C14">
        <w:rPr>
          <w:sz w:val="28"/>
          <w:szCs w:val="28"/>
        </w:rPr>
        <w:t>ая избирательная комиссия № 2</w:t>
      </w:r>
      <w:r w:rsidR="004777F5">
        <w:rPr>
          <w:sz w:val="28"/>
          <w:szCs w:val="28"/>
        </w:rPr>
        <w:t>9</w:t>
      </w:r>
    </w:p>
    <w:p w14:paraId="13E22992" w14:textId="77777777" w:rsidR="009F42DC" w:rsidRPr="00170D76" w:rsidRDefault="009F42DC" w:rsidP="00C94C1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FC0EB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C0EB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C0EB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C0EB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C0EBA">
        <w:rPr>
          <w:b/>
          <w:sz w:val="28"/>
          <w:szCs w:val="28"/>
        </w:rPr>
        <w:t>а:</w:t>
      </w:r>
    </w:p>
    <w:p w14:paraId="66618FEB" w14:textId="232CC0B0" w:rsidR="009F42DC" w:rsidRDefault="001A2527" w:rsidP="00C94C1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45A60">
        <w:rPr>
          <w:sz w:val="28"/>
          <w:szCs w:val="28"/>
        </w:rPr>
        <w:t>1</w:t>
      </w:r>
      <w:r w:rsidR="00CB3EAE">
        <w:rPr>
          <w:sz w:val="28"/>
          <w:szCs w:val="28"/>
        </w:rPr>
        <w:t xml:space="preserve">. </w:t>
      </w:r>
      <w:r w:rsidR="00CB3EAE" w:rsidRPr="00CB3EAE">
        <w:rPr>
          <w:sz w:val="28"/>
          <w:szCs w:val="28"/>
        </w:rPr>
        <w:t xml:space="preserve">Распределить обязанности по осуществлению полномочий Территориальной избирательной комиссии № </w:t>
      </w:r>
      <w:r w:rsidR="00CB3EAE">
        <w:rPr>
          <w:sz w:val="28"/>
          <w:szCs w:val="28"/>
        </w:rPr>
        <w:t>2</w:t>
      </w:r>
      <w:r w:rsidR="004777F5">
        <w:rPr>
          <w:sz w:val="28"/>
          <w:szCs w:val="28"/>
        </w:rPr>
        <w:t>9</w:t>
      </w:r>
      <w:r w:rsidR="00CB3EAE" w:rsidRPr="00CB3EAE">
        <w:rPr>
          <w:sz w:val="28"/>
          <w:szCs w:val="28"/>
        </w:rPr>
        <w:t xml:space="preserve">, взаимодействию с органами государственной власти, нижестоящими участковыми избирательными комиссиями, между членами Территориальной избирательной комиссии № </w:t>
      </w:r>
      <w:r w:rsidR="00CB3EAE">
        <w:rPr>
          <w:sz w:val="28"/>
          <w:szCs w:val="28"/>
        </w:rPr>
        <w:t>2</w:t>
      </w:r>
      <w:r w:rsidR="004777F5">
        <w:rPr>
          <w:sz w:val="28"/>
          <w:szCs w:val="28"/>
        </w:rPr>
        <w:t>9</w:t>
      </w:r>
      <w:r w:rsidR="00CB3EAE" w:rsidRPr="00CB3EAE">
        <w:rPr>
          <w:sz w:val="28"/>
          <w:szCs w:val="28"/>
        </w:rPr>
        <w:t xml:space="preserve"> с правом решающего голоса согласно приложению.</w:t>
      </w:r>
    </w:p>
    <w:p w14:paraId="0A696263" w14:textId="606A960D" w:rsidR="00CB3EAE" w:rsidRPr="00645A60" w:rsidRDefault="00CB3EAE" w:rsidP="00C94C14">
      <w:pPr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3EAE">
        <w:rPr>
          <w:sz w:val="28"/>
          <w:szCs w:val="28"/>
        </w:rPr>
        <w:t>Направить настоящее решение в участковые избирательные комиссии избирательных участков №№</w:t>
      </w:r>
      <w:r w:rsidR="004777F5">
        <w:rPr>
          <w:sz w:val="28"/>
          <w:szCs w:val="28"/>
        </w:rPr>
        <w:t xml:space="preserve"> 2105-2108, 2110-2116, 2118-2120, 2122, 2124-2129, 2131, 2133, 2175</w:t>
      </w:r>
      <w:r>
        <w:rPr>
          <w:sz w:val="28"/>
          <w:szCs w:val="28"/>
        </w:rPr>
        <w:t>.</w:t>
      </w:r>
    </w:p>
    <w:p w14:paraId="47DB07F5" w14:textId="2CFABB92" w:rsidR="009F42DC" w:rsidRPr="009F42DC" w:rsidRDefault="009F42DC" w:rsidP="00C94C14">
      <w:pPr>
        <w:pStyle w:val="ConsPlusTitle"/>
        <w:spacing w:line="276" w:lineRule="auto"/>
        <w:jc w:val="both"/>
        <w:outlineLvl w:val="0"/>
        <w:rPr>
          <w:b w:val="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CB3EAE">
        <w:rPr>
          <w:b w:val="0"/>
          <w:sz w:val="28"/>
          <w:szCs w:val="28"/>
        </w:rPr>
        <w:t>3</w:t>
      </w:r>
      <w:r w:rsidRPr="009F42DC">
        <w:rPr>
          <w:b w:val="0"/>
          <w:sz w:val="28"/>
          <w:szCs w:val="28"/>
        </w:rPr>
        <w:t>.</w:t>
      </w:r>
      <w:r w:rsidR="0001518D">
        <w:rPr>
          <w:sz w:val="28"/>
          <w:szCs w:val="28"/>
        </w:rPr>
        <w:t xml:space="preserve"> </w:t>
      </w:r>
      <w:r w:rsidRPr="009F42DC">
        <w:rPr>
          <w:b w:val="0"/>
          <w:sz w:val="28"/>
          <w:szCs w:val="28"/>
        </w:rPr>
        <w:t xml:space="preserve">Разместить настоящее решение на сайте Территориальной избирательной комиссии № </w:t>
      </w:r>
      <w:r>
        <w:rPr>
          <w:b w:val="0"/>
          <w:sz w:val="28"/>
          <w:szCs w:val="28"/>
        </w:rPr>
        <w:t>2</w:t>
      </w:r>
      <w:r w:rsidR="004777F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  <w:r w:rsidRPr="009F42DC">
        <w:rPr>
          <w:b w:val="0"/>
          <w:sz w:val="28"/>
          <w:szCs w:val="28"/>
        </w:rPr>
        <w:t>в информационно-телекоммуникационной сети «Интернет».</w:t>
      </w:r>
    </w:p>
    <w:p w14:paraId="2EF167CF" w14:textId="2BEFA6C3" w:rsidR="001625E5" w:rsidRDefault="009F42DC" w:rsidP="00C94C14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3EAE">
        <w:rPr>
          <w:sz w:val="28"/>
          <w:szCs w:val="28"/>
        </w:rPr>
        <w:t xml:space="preserve"> </w:t>
      </w:r>
      <w:r w:rsidR="001625E5">
        <w:rPr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№ </w:t>
      </w:r>
      <w:r w:rsidR="005B1DC6">
        <w:rPr>
          <w:sz w:val="28"/>
          <w:szCs w:val="28"/>
        </w:rPr>
        <w:t>2</w:t>
      </w:r>
      <w:r w:rsidR="004777F5">
        <w:rPr>
          <w:sz w:val="28"/>
          <w:szCs w:val="28"/>
        </w:rPr>
        <w:t xml:space="preserve">9 </w:t>
      </w:r>
      <w:proofErr w:type="spellStart"/>
      <w:r w:rsidR="004777F5">
        <w:rPr>
          <w:sz w:val="28"/>
          <w:szCs w:val="28"/>
        </w:rPr>
        <w:t>Сагирову</w:t>
      </w:r>
      <w:proofErr w:type="spellEnd"/>
      <w:r w:rsidR="004777F5">
        <w:rPr>
          <w:sz w:val="28"/>
          <w:szCs w:val="28"/>
        </w:rPr>
        <w:t xml:space="preserve"> И.П.</w:t>
      </w:r>
    </w:p>
    <w:p w14:paraId="7E282ACA" w14:textId="2A6D4474" w:rsidR="00BA430D" w:rsidRDefault="00BA430D" w:rsidP="00E57BE1">
      <w:pPr>
        <w:jc w:val="both"/>
        <w:rPr>
          <w:sz w:val="28"/>
          <w:szCs w:val="28"/>
        </w:rPr>
      </w:pPr>
    </w:p>
    <w:p w14:paraId="3CE7DD8C" w14:textId="77777777" w:rsidR="008B62BB" w:rsidRPr="00E57BE1" w:rsidRDefault="008B62BB" w:rsidP="00E57BE1">
      <w:pPr>
        <w:jc w:val="both"/>
        <w:rPr>
          <w:sz w:val="28"/>
          <w:szCs w:val="28"/>
        </w:rPr>
      </w:pPr>
    </w:p>
    <w:p w14:paraId="65FE893B" w14:textId="77777777" w:rsidR="0054381A" w:rsidRPr="005C05BF" w:rsidRDefault="00D446F7" w:rsidP="0054381A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72F1D">
        <w:rPr>
          <w:sz w:val="28"/>
          <w:szCs w:val="28"/>
        </w:rPr>
        <w:t>Т</w:t>
      </w:r>
      <w:r>
        <w:rPr>
          <w:sz w:val="28"/>
          <w:szCs w:val="28"/>
        </w:rPr>
        <w:t>ерриториальной</w:t>
      </w:r>
    </w:p>
    <w:p w14:paraId="70E39464" w14:textId="69405A68" w:rsidR="0054381A" w:rsidRPr="005C05BF" w:rsidRDefault="0054381A" w:rsidP="00C94C14">
      <w:pPr>
        <w:tabs>
          <w:tab w:val="left" w:pos="8364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 xml:space="preserve">избирательной комиссии № </w:t>
      </w:r>
      <w:r w:rsidR="00041869">
        <w:rPr>
          <w:sz w:val="28"/>
          <w:szCs w:val="28"/>
        </w:rPr>
        <w:t>2</w:t>
      </w:r>
      <w:r w:rsidR="004777F5">
        <w:rPr>
          <w:sz w:val="28"/>
          <w:szCs w:val="28"/>
        </w:rPr>
        <w:t>9</w:t>
      </w:r>
      <w:r w:rsidR="00D446F7">
        <w:rPr>
          <w:sz w:val="28"/>
          <w:szCs w:val="28"/>
        </w:rPr>
        <w:tab/>
      </w:r>
      <w:r w:rsidR="004777F5">
        <w:rPr>
          <w:sz w:val="28"/>
          <w:szCs w:val="28"/>
        </w:rPr>
        <w:t xml:space="preserve">И.П. </w:t>
      </w:r>
      <w:proofErr w:type="spellStart"/>
      <w:r w:rsidR="004777F5">
        <w:rPr>
          <w:sz w:val="28"/>
          <w:szCs w:val="28"/>
        </w:rPr>
        <w:t>Сагирова</w:t>
      </w:r>
      <w:proofErr w:type="spellEnd"/>
    </w:p>
    <w:p w14:paraId="65C0B91C" w14:textId="77777777" w:rsidR="0054381A" w:rsidRDefault="0054381A" w:rsidP="009F1FD5">
      <w:pPr>
        <w:jc w:val="both"/>
        <w:rPr>
          <w:sz w:val="28"/>
          <w:szCs w:val="28"/>
        </w:rPr>
      </w:pPr>
    </w:p>
    <w:p w14:paraId="2D8A5FE2" w14:textId="77777777" w:rsidR="00BA430D" w:rsidRPr="005C05BF" w:rsidRDefault="00BA430D" w:rsidP="009F1FD5">
      <w:pPr>
        <w:jc w:val="both"/>
        <w:rPr>
          <w:sz w:val="28"/>
          <w:szCs w:val="28"/>
        </w:rPr>
      </w:pPr>
    </w:p>
    <w:p w14:paraId="308D2C7B" w14:textId="77777777" w:rsidR="00C1789A" w:rsidRDefault="00C1789A" w:rsidP="00C1789A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72F1D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ерриториальной</w:t>
      </w:r>
    </w:p>
    <w:p w14:paraId="32F03A2F" w14:textId="01978658" w:rsidR="00035E94" w:rsidRDefault="00C1789A" w:rsidP="00872F1D">
      <w:pPr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5C05BF">
        <w:rPr>
          <w:sz w:val="28"/>
          <w:szCs w:val="28"/>
        </w:rPr>
        <w:t xml:space="preserve">комиссии № </w:t>
      </w:r>
      <w:r w:rsidR="00872F1D">
        <w:rPr>
          <w:sz w:val="28"/>
          <w:szCs w:val="28"/>
        </w:rPr>
        <w:t>2</w:t>
      </w:r>
      <w:r w:rsidR="004777F5">
        <w:rPr>
          <w:sz w:val="28"/>
          <w:szCs w:val="28"/>
        </w:rPr>
        <w:t>9</w:t>
      </w:r>
      <w:r w:rsidR="00872F1D">
        <w:rPr>
          <w:sz w:val="28"/>
          <w:szCs w:val="28"/>
        </w:rPr>
        <w:t xml:space="preserve">     </w:t>
      </w:r>
      <w:r w:rsidR="005B1DC6">
        <w:rPr>
          <w:sz w:val="28"/>
          <w:szCs w:val="28"/>
        </w:rPr>
        <w:t xml:space="preserve">                             </w:t>
      </w:r>
      <w:r w:rsidR="00872F1D">
        <w:rPr>
          <w:sz w:val="28"/>
          <w:szCs w:val="28"/>
        </w:rPr>
        <w:t xml:space="preserve">                   </w:t>
      </w:r>
      <w:r w:rsidR="004777F5">
        <w:rPr>
          <w:sz w:val="28"/>
          <w:szCs w:val="28"/>
        </w:rPr>
        <w:t xml:space="preserve">      </w:t>
      </w:r>
      <w:r w:rsidR="00872F1D">
        <w:rPr>
          <w:sz w:val="28"/>
          <w:szCs w:val="28"/>
        </w:rPr>
        <w:t xml:space="preserve">   </w:t>
      </w:r>
      <w:r w:rsidR="005B1DC6">
        <w:rPr>
          <w:sz w:val="28"/>
          <w:szCs w:val="28"/>
        </w:rPr>
        <w:t xml:space="preserve"> </w:t>
      </w:r>
      <w:r w:rsidR="00872F1D">
        <w:rPr>
          <w:sz w:val="28"/>
          <w:szCs w:val="28"/>
        </w:rPr>
        <w:t xml:space="preserve"> </w:t>
      </w:r>
      <w:r w:rsidR="004777F5">
        <w:rPr>
          <w:sz w:val="28"/>
          <w:szCs w:val="28"/>
        </w:rPr>
        <w:t>О.С. Матвиенко</w:t>
      </w:r>
    </w:p>
    <w:p w14:paraId="7FB7DA78" w14:textId="4B4525B4" w:rsidR="00CB3EAE" w:rsidRDefault="00CB3EAE" w:rsidP="00872F1D">
      <w:pPr>
        <w:spacing w:line="276" w:lineRule="auto"/>
        <w:jc w:val="both"/>
        <w:rPr>
          <w:sz w:val="28"/>
          <w:szCs w:val="28"/>
        </w:rPr>
      </w:pPr>
    </w:p>
    <w:p w14:paraId="67322F9A" w14:textId="0B5919BD" w:rsidR="00CB3EAE" w:rsidRDefault="00CB3EAE" w:rsidP="00872F1D">
      <w:pPr>
        <w:spacing w:line="276" w:lineRule="auto"/>
        <w:jc w:val="both"/>
        <w:rPr>
          <w:sz w:val="28"/>
          <w:szCs w:val="28"/>
        </w:rPr>
      </w:pPr>
    </w:p>
    <w:p w14:paraId="7A217C1F" w14:textId="77777777" w:rsidR="00CB3EAE" w:rsidRPr="00CB3EAE" w:rsidRDefault="00CB3EAE" w:rsidP="00CB3EAE">
      <w:pPr>
        <w:pStyle w:val="Default"/>
        <w:jc w:val="right"/>
      </w:pPr>
      <w:r w:rsidRPr="00CB3EAE">
        <w:t>Приложение к решению</w:t>
      </w:r>
    </w:p>
    <w:p w14:paraId="2F0FDD16" w14:textId="615A4864" w:rsidR="00CB3EAE" w:rsidRPr="00CB3EAE" w:rsidRDefault="00CB3EAE" w:rsidP="00CB3EAE">
      <w:pPr>
        <w:pStyle w:val="Default"/>
        <w:jc w:val="right"/>
      </w:pPr>
      <w:r w:rsidRPr="00CB3EAE">
        <w:t xml:space="preserve">Территориальной избирательной комиссии № </w:t>
      </w:r>
      <w:r>
        <w:t>2</w:t>
      </w:r>
      <w:r w:rsidR="004777F5">
        <w:t>9</w:t>
      </w:r>
      <w:r w:rsidRPr="00CB3EAE">
        <w:t xml:space="preserve"> </w:t>
      </w:r>
    </w:p>
    <w:p w14:paraId="185975D9" w14:textId="75FCDFA9" w:rsidR="00CB3EAE" w:rsidRDefault="00CB3EAE" w:rsidP="00CB3EAE">
      <w:pPr>
        <w:pStyle w:val="Default"/>
        <w:jc w:val="right"/>
      </w:pPr>
      <w:r w:rsidRPr="00CB3EAE">
        <w:t xml:space="preserve">от </w:t>
      </w:r>
      <w:r>
        <w:t>1</w:t>
      </w:r>
      <w:r w:rsidR="004777F5">
        <w:t>4</w:t>
      </w:r>
      <w:r w:rsidRPr="00CB3EAE">
        <w:t>.0</w:t>
      </w:r>
      <w:r w:rsidR="000550CA">
        <w:t>3</w:t>
      </w:r>
      <w:r w:rsidRPr="00CB3EAE">
        <w:t>.202</w:t>
      </w:r>
      <w:r w:rsidR="000550CA">
        <w:t>4</w:t>
      </w:r>
      <w:r w:rsidRPr="00CB3EAE">
        <w:t xml:space="preserve"> № </w:t>
      </w:r>
      <w:r w:rsidR="004777F5">
        <w:t>62-1</w:t>
      </w:r>
    </w:p>
    <w:p w14:paraId="2B62D1D4" w14:textId="77777777" w:rsidR="00CB3EAE" w:rsidRDefault="00CB3EAE" w:rsidP="00CB3EAE">
      <w:pPr>
        <w:pStyle w:val="Default"/>
        <w:jc w:val="right"/>
        <w:rPr>
          <w:sz w:val="28"/>
          <w:szCs w:val="28"/>
        </w:rPr>
      </w:pPr>
    </w:p>
    <w:p w14:paraId="568526DD" w14:textId="6D49347C" w:rsidR="00CB3EAE" w:rsidRDefault="00CB3EAE" w:rsidP="000550C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обязанностей между членами Территориальной избирательной комиссии № 2</w:t>
      </w:r>
      <w:r w:rsidR="004777F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с правом решающего голоса по осуществлению полномочий Территориальной избирательной комиссии № 2</w:t>
      </w:r>
      <w:r w:rsidR="004777F5">
        <w:rPr>
          <w:b/>
          <w:bCs/>
          <w:sz w:val="28"/>
          <w:szCs w:val="28"/>
        </w:rPr>
        <w:t>9</w:t>
      </w:r>
    </w:p>
    <w:p w14:paraId="7C6763CD" w14:textId="256CA81C" w:rsidR="00CB3EAE" w:rsidRDefault="00CB3EAE" w:rsidP="00CB3EAE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083"/>
        <w:gridCol w:w="6131"/>
      </w:tblGrid>
      <w:tr w:rsidR="00CB3EAE" w:rsidRPr="00CB3EAE" w14:paraId="6520C9AB" w14:textId="77777777" w:rsidTr="000147DD">
        <w:trPr>
          <w:trHeight w:val="447"/>
        </w:trPr>
        <w:tc>
          <w:tcPr>
            <w:tcW w:w="670" w:type="dxa"/>
          </w:tcPr>
          <w:p w14:paraId="3BF53E11" w14:textId="77777777" w:rsidR="00CB3EAE" w:rsidRPr="00CB3EAE" w:rsidRDefault="00CB3EAE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3EA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083" w:type="dxa"/>
          </w:tcPr>
          <w:p w14:paraId="4A5AD935" w14:textId="77777777" w:rsidR="00CB3EAE" w:rsidRPr="00CB3EAE" w:rsidRDefault="00CB3EAE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3EA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ФИО ответственного члена комиссии </w:t>
            </w:r>
          </w:p>
        </w:tc>
        <w:tc>
          <w:tcPr>
            <w:tcW w:w="6131" w:type="dxa"/>
          </w:tcPr>
          <w:p w14:paraId="1A4BB30D" w14:textId="77777777" w:rsidR="00CB3EAE" w:rsidRPr="00CB3EAE" w:rsidRDefault="00CB3EAE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3EA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Полномочия и функции членов территориальной избирательной комиссии </w:t>
            </w:r>
          </w:p>
        </w:tc>
      </w:tr>
      <w:tr w:rsidR="00CB3EAE" w:rsidRPr="00CB3EAE" w14:paraId="1F4311AB" w14:textId="77777777" w:rsidTr="000147DD">
        <w:trPr>
          <w:trHeight w:val="2703"/>
        </w:trPr>
        <w:tc>
          <w:tcPr>
            <w:tcW w:w="670" w:type="dxa"/>
          </w:tcPr>
          <w:p w14:paraId="35E59E0E" w14:textId="4D409AA0" w:rsidR="00CB3EAE" w:rsidRPr="00CB3EAE" w:rsidRDefault="000147DD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83" w:type="dxa"/>
          </w:tcPr>
          <w:p w14:paraId="44ED5F5E" w14:textId="5B8F43EC" w:rsidR="00CB3EAE" w:rsidRPr="00CB3EAE" w:rsidRDefault="003B023B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Сагирова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И.П.</w:t>
            </w:r>
          </w:p>
        </w:tc>
        <w:tc>
          <w:tcPr>
            <w:tcW w:w="6131" w:type="dxa"/>
          </w:tcPr>
          <w:p w14:paraId="3450EA8E" w14:textId="6B3C8075" w:rsidR="00CB3EAE" w:rsidRPr="00CB3EAE" w:rsidRDefault="000147DD" w:rsidP="000550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147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 деятельностью Территориальной избирательной комиссии, обеспечивает взаимодействие с Санкт-Петербургской избирательной комиссией, органами государственной власти Санкт-Петербурга, правоохранительными органами.</w:t>
            </w:r>
            <w:r w:rsid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6856"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Обеспечивает передачу первых экземпляров протоколов ТИК № 2</w:t>
            </w:r>
            <w:r w:rsidR="004777F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0C6856"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об итогах голосования на выборах</w:t>
            </w:r>
            <w:r w:rsid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550C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Президента</w:t>
            </w:r>
            <w:r w:rsidR="000C6856"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Российской Федерации </w:t>
            </w:r>
            <w:r w:rsid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Санкт-Петербургскую</w:t>
            </w:r>
            <w:r w:rsidRPr="000147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избирательную комиссию.</w:t>
            </w:r>
            <w:r w:rsidR="003D60B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D60B2" w:rsidRPr="003D60B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Обеспечивает рассмотрение обращений граждан, жалоб, заявлений о нарушении закона.</w:t>
            </w:r>
            <w:r w:rsidR="00B72B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72B6B" w:rsidRPr="00B72B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Осуществля</w:t>
            </w:r>
            <w:r w:rsidR="004777F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="00B72B6B" w:rsidRPr="00B72B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 подсчет и погашение неиспользованных избирательных бюллетеней.</w:t>
            </w:r>
          </w:p>
        </w:tc>
      </w:tr>
      <w:tr w:rsidR="00CB3EAE" w:rsidRPr="00CB3EAE" w14:paraId="05DB932E" w14:textId="77777777" w:rsidTr="000147DD">
        <w:trPr>
          <w:trHeight w:val="1093"/>
        </w:trPr>
        <w:tc>
          <w:tcPr>
            <w:tcW w:w="670" w:type="dxa"/>
          </w:tcPr>
          <w:p w14:paraId="6B099CEB" w14:textId="78C43E68" w:rsidR="00CB3EAE" w:rsidRPr="00CB3EAE" w:rsidRDefault="000C6856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3" w:type="dxa"/>
          </w:tcPr>
          <w:p w14:paraId="7127A1B4" w14:textId="3483D034" w:rsidR="00CB3EAE" w:rsidRDefault="004777F5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Клеймёнова М.Д.</w:t>
            </w:r>
          </w:p>
          <w:p w14:paraId="6AD5CE5E" w14:textId="0B8AAE3F" w:rsidR="003D60B2" w:rsidRPr="00CB3EAE" w:rsidRDefault="004777F5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Матвиенко О.С.</w:t>
            </w:r>
          </w:p>
        </w:tc>
        <w:tc>
          <w:tcPr>
            <w:tcW w:w="6131" w:type="dxa"/>
          </w:tcPr>
          <w:p w14:paraId="56F4BBF5" w14:textId="06FBAA0F" w:rsidR="00CB3EAE" w:rsidRPr="00CB3EAE" w:rsidRDefault="000C6856" w:rsidP="001B793D">
            <w:pPr>
              <w:ind w:firstLine="567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Обеспечива</w:t>
            </w:r>
            <w:r w:rsidR="001B793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</w:t>
            </w:r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 взаимодействие с </w:t>
            </w:r>
            <w:r w:rsidR="004777F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участковыми избирательными комиссиями</w:t>
            </w:r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№№ </w:t>
            </w:r>
            <w:r w:rsidR="004777F5">
              <w:rPr>
                <w:sz w:val="28"/>
                <w:szCs w:val="28"/>
              </w:rPr>
              <w:t>2105-2108, 2110-2116, 2118-2120, 2122, 2124-2129, 2131, 2133, 2175.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Участву</w:t>
            </w:r>
            <w:r w:rsidR="004777F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</w:t>
            </w:r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 в проверке готовности помещений для голосования участковых избирательных комиссий совместно с органами МВД, МЧС на соответствие требованиям противопожарной</w:t>
            </w:r>
            <w:r w:rsidR="000550C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антитеррористической</w:t>
            </w:r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безопасности, подписыва</w:t>
            </w:r>
            <w:r w:rsidR="001B793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</w:t>
            </w:r>
            <w:bookmarkStart w:id="0" w:name="_GoBack"/>
            <w:bookmarkEnd w:id="0"/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 соответствующие акты</w:t>
            </w:r>
            <w:r w:rsidR="005D748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 w:rsidR="003D60B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D60B2" w:rsidRPr="003D60B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Осуществляют подсчет и погашение неиспользованных избирательных бюллетеней.</w:t>
            </w:r>
            <w:r w:rsidR="00B72B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3EAE" w:rsidRPr="00CB3EAE" w14:paraId="0E10A33F" w14:textId="77777777" w:rsidTr="000147DD">
        <w:trPr>
          <w:trHeight w:val="610"/>
        </w:trPr>
        <w:tc>
          <w:tcPr>
            <w:tcW w:w="670" w:type="dxa"/>
          </w:tcPr>
          <w:p w14:paraId="53A9F1C6" w14:textId="43315F06" w:rsidR="00CB3EAE" w:rsidRPr="00CB3EAE" w:rsidRDefault="000C6856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3" w:type="dxa"/>
          </w:tcPr>
          <w:p w14:paraId="39AD1D42" w14:textId="13B1291F" w:rsidR="00CB3EAE" w:rsidRPr="00CB3EAE" w:rsidRDefault="00D02B1E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Матвиенко О.С.</w:t>
            </w:r>
            <w:r w:rsid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31" w:type="dxa"/>
          </w:tcPr>
          <w:p w14:paraId="642FCB21" w14:textId="77777777" w:rsidR="00CB3EAE" w:rsidRDefault="000C6856" w:rsidP="00136FFC">
            <w:pPr>
              <w:spacing w:line="276" w:lineRule="auto"/>
              <w:ind w:firstLine="709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Обеспечивает взаимодействие с </w:t>
            </w:r>
            <w:r w:rsidR="00136FF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участковыми избирательными комиссиями </w:t>
            </w:r>
            <w:r w:rsidRPr="000C685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№№ </w:t>
            </w:r>
            <w:r w:rsidR="00136FFC">
              <w:rPr>
                <w:sz w:val="28"/>
                <w:szCs w:val="28"/>
              </w:rPr>
              <w:t>2105-2108, 2110-2116, 2118-2120, 2122, 2124-2129, 2131, 2133, 2175.</w:t>
            </w:r>
            <w:r w:rsidR="0090173F">
              <w:t xml:space="preserve"> </w:t>
            </w:r>
            <w:r w:rsidR="0090173F" w:rsidRPr="009017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Обеспечивает прием избирательной документации, передаваемой участковыми избирательными комиссиями в ТИК № </w:t>
            </w:r>
            <w:r w:rsidR="009017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136FF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90173F" w:rsidRPr="009017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хранения</w:t>
            </w:r>
            <w:r w:rsidR="009017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14:paraId="41484F22" w14:textId="659D721E" w:rsidR="003B023B" w:rsidRPr="00CB3EAE" w:rsidRDefault="003B023B" w:rsidP="00136FFC">
            <w:pPr>
              <w:spacing w:line="276" w:lineRule="auto"/>
              <w:ind w:firstLine="709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0173F" w:rsidRPr="00CB3EAE" w14:paraId="4BA06570" w14:textId="77777777" w:rsidTr="000147DD">
        <w:trPr>
          <w:trHeight w:val="610"/>
        </w:trPr>
        <w:tc>
          <w:tcPr>
            <w:tcW w:w="670" w:type="dxa"/>
          </w:tcPr>
          <w:p w14:paraId="6487E3C5" w14:textId="7DCAEA18" w:rsidR="0090173F" w:rsidRDefault="0090173F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083" w:type="dxa"/>
          </w:tcPr>
          <w:p w14:paraId="48F066F8" w14:textId="77777777" w:rsidR="003B023B" w:rsidRDefault="003B023B" w:rsidP="003B02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Клеймёнова М.Д.</w:t>
            </w:r>
          </w:p>
          <w:p w14:paraId="354B47C5" w14:textId="77777777" w:rsidR="003B023B" w:rsidRDefault="003B023B" w:rsidP="003B02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Матвиенко О.С.</w:t>
            </w:r>
          </w:p>
          <w:p w14:paraId="2565E04B" w14:textId="77777777" w:rsidR="003B023B" w:rsidRDefault="003B023B" w:rsidP="003B02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Байдикова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А.Н.</w:t>
            </w:r>
          </w:p>
          <w:p w14:paraId="0C7F9606" w14:textId="3138022C" w:rsidR="0090173F" w:rsidRDefault="003B023B" w:rsidP="003B02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Флерко О.И.</w:t>
            </w:r>
          </w:p>
          <w:p w14:paraId="4CB820E2" w14:textId="69C7EC3E" w:rsidR="003B023B" w:rsidRDefault="003B023B" w:rsidP="003B02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Егоров А.Е.</w:t>
            </w:r>
          </w:p>
          <w:p w14:paraId="46B323BF" w14:textId="77777777" w:rsidR="00B175C3" w:rsidRDefault="00B175C3" w:rsidP="00B175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Владимиров Д.А.</w:t>
            </w:r>
          </w:p>
          <w:p w14:paraId="68EF24B9" w14:textId="54454BF0" w:rsidR="00D02B6B" w:rsidRDefault="00D02B6B" w:rsidP="003B02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Серебренникова Д.Р.</w:t>
            </w:r>
          </w:p>
          <w:p w14:paraId="4C39F80C" w14:textId="6E330251" w:rsidR="0090173F" w:rsidRDefault="0090173F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31" w:type="dxa"/>
          </w:tcPr>
          <w:p w14:paraId="66EDCB62" w14:textId="591DFB00" w:rsidR="0090173F" w:rsidRPr="000C6856" w:rsidRDefault="0090173F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017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Обеспечива</w:t>
            </w:r>
            <w:r w:rsidR="008B62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</w:t>
            </w:r>
            <w:r w:rsidRPr="009017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 прием избирательной документации, передаваемой участковыми избирательными комиссиями в ТИК № 2</w:t>
            </w:r>
            <w:r w:rsidR="003B023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Pr="0090173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для хранения</w:t>
            </w:r>
            <w:r w:rsidR="000F510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B72B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материалов, оборудования, АРМ УИК.</w:t>
            </w:r>
          </w:p>
        </w:tc>
      </w:tr>
      <w:tr w:rsidR="0090173F" w:rsidRPr="00CB3EAE" w14:paraId="7F4A823C" w14:textId="77777777" w:rsidTr="000147DD">
        <w:trPr>
          <w:trHeight w:val="610"/>
        </w:trPr>
        <w:tc>
          <w:tcPr>
            <w:tcW w:w="670" w:type="dxa"/>
          </w:tcPr>
          <w:p w14:paraId="3F1A7DC1" w14:textId="6DBBBAE0" w:rsidR="0090173F" w:rsidRDefault="008B62BB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83" w:type="dxa"/>
          </w:tcPr>
          <w:p w14:paraId="711E18A9" w14:textId="7C8A4003" w:rsidR="003B023B" w:rsidRDefault="003B023B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Алёшин С.В.</w:t>
            </w:r>
          </w:p>
          <w:p w14:paraId="537ED7D8" w14:textId="77777777" w:rsidR="003B023B" w:rsidRDefault="003B023B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Ершов А.С.</w:t>
            </w:r>
          </w:p>
          <w:p w14:paraId="76573D67" w14:textId="47237D38" w:rsidR="00B72B6B" w:rsidRDefault="003B023B" w:rsidP="003B02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Ермолаева Н.П.</w:t>
            </w:r>
          </w:p>
        </w:tc>
        <w:tc>
          <w:tcPr>
            <w:tcW w:w="6131" w:type="dxa"/>
          </w:tcPr>
          <w:p w14:paraId="0BDB8358" w14:textId="3B7B5821" w:rsidR="0090173F" w:rsidRPr="000C6856" w:rsidRDefault="008B62BB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62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Осуществля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</w:t>
            </w:r>
            <w:r w:rsidRPr="008B62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 контроль за вводом данных протоколов УИК об итогах голосования в Государственную автоматизированную систему Российской Федерации «Выборы».</w:t>
            </w:r>
          </w:p>
        </w:tc>
      </w:tr>
      <w:tr w:rsidR="008B62BB" w:rsidRPr="00CB3EAE" w14:paraId="5C84A143" w14:textId="77777777" w:rsidTr="000147DD">
        <w:trPr>
          <w:trHeight w:val="610"/>
        </w:trPr>
        <w:tc>
          <w:tcPr>
            <w:tcW w:w="670" w:type="dxa"/>
          </w:tcPr>
          <w:p w14:paraId="34F7B8B2" w14:textId="672B71F6" w:rsidR="008B62BB" w:rsidRDefault="008B62BB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3" w:type="dxa"/>
          </w:tcPr>
          <w:p w14:paraId="0E8230E3" w14:textId="77777777" w:rsidR="003B023B" w:rsidRDefault="003B023B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Карпов В.В.</w:t>
            </w:r>
          </w:p>
          <w:p w14:paraId="339A405E" w14:textId="77777777" w:rsidR="00B175C3" w:rsidRDefault="00B175C3" w:rsidP="00B175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Зеленский Р.В.</w:t>
            </w:r>
          </w:p>
          <w:p w14:paraId="1E7554D7" w14:textId="7A3641AB" w:rsidR="00B175C3" w:rsidRDefault="00B175C3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31" w:type="dxa"/>
          </w:tcPr>
          <w:p w14:paraId="16447D39" w14:textId="2A85F122" w:rsidR="008B62BB" w:rsidRPr="008B62BB" w:rsidRDefault="008B62BB" w:rsidP="00CB3E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62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Осуществляют подсчет и погашение неиспользованных избирательных бюллетеней. Обеспечивает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ввод контрольных сумм в Увеличенные формы </w:t>
            </w:r>
            <w:r w:rsidR="005727A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Сводных Таблиц</w:t>
            </w:r>
            <w:r w:rsidRPr="008B62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479FEBB" w14:textId="77777777" w:rsidR="00CB3EAE" w:rsidRDefault="00CB3EAE" w:rsidP="00CB3EAE">
      <w:pPr>
        <w:spacing w:line="276" w:lineRule="auto"/>
        <w:jc w:val="both"/>
        <w:rPr>
          <w:sz w:val="28"/>
          <w:szCs w:val="28"/>
        </w:rPr>
      </w:pPr>
    </w:p>
    <w:sectPr w:rsidR="00CB3EAE" w:rsidSect="00E7598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1C608" w14:textId="77777777" w:rsidR="002120CF" w:rsidRDefault="002120CF" w:rsidP="00E22158">
      <w:r>
        <w:separator/>
      </w:r>
    </w:p>
  </w:endnote>
  <w:endnote w:type="continuationSeparator" w:id="0">
    <w:p w14:paraId="2383719E" w14:textId="77777777" w:rsidR="002120CF" w:rsidRDefault="002120CF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C1A04" w14:textId="77777777" w:rsidR="002120CF" w:rsidRDefault="002120CF" w:rsidP="00E22158">
      <w:r>
        <w:separator/>
      </w:r>
    </w:p>
  </w:footnote>
  <w:footnote w:type="continuationSeparator" w:id="0">
    <w:p w14:paraId="03589C3A" w14:textId="77777777" w:rsidR="002120CF" w:rsidRDefault="002120CF" w:rsidP="00E2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3">
    <w:nsid w:val="1C773C6F"/>
    <w:multiLevelType w:val="hybridMultilevel"/>
    <w:tmpl w:val="7CC4F2A8"/>
    <w:lvl w:ilvl="0" w:tplc="A574DC9C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E18A0B7C">
      <w:start w:val="1"/>
      <w:numFmt w:val="lowerLetter"/>
      <w:lvlText w:val="%2."/>
      <w:lvlJc w:val="left"/>
      <w:pPr>
        <w:ind w:left="2007" w:hanging="360"/>
      </w:pPr>
    </w:lvl>
    <w:lvl w:ilvl="2" w:tplc="F26CCF82">
      <w:start w:val="1"/>
      <w:numFmt w:val="lowerRoman"/>
      <w:lvlText w:val="%3."/>
      <w:lvlJc w:val="right"/>
      <w:pPr>
        <w:ind w:left="2727" w:hanging="180"/>
      </w:pPr>
    </w:lvl>
    <w:lvl w:ilvl="3" w:tplc="42341D52">
      <w:start w:val="1"/>
      <w:numFmt w:val="decimal"/>
      <w:lvlText w:val="%4."/>
      <w:lvlJc w:val="left"/>
      <w:pPr>
        <w:ind w:left="3447" w:hanging="360"/>
      </w:pPr>
    </w:lvl>
    <w:lvl w:ilvl="4" w:tplc="44CC9858">
      <w:start w:val="1"/>
      <w:numFmt w:val="lowerLetter"/>
      <w:lvlText w:val="%5."/>
      <w:lvlJc w:val="left"/>
      <w:pPr>
        <w:ind w:left="4167" w:hanging="360"/>
      </w:pPr>
    </w:lvl>
    <w:lvl w:ilvl="5" w:tplc="01A221FC">
      <w:start w:val="1"/>
      <w:numFmt w:val="lowerRoman"/>
      <w:lvlText w:val="%6."/>
      <w:lvlJc w:val="right"/>
      <w:pPr>
        <w:ind w:left="4887" w:hanging="180"/>
      </w:pPr>
    </w:lvl>
    <w:lvl w:ilvl="6" w:tplc="3C504B68">
      <w:start w:val="1"/>
      <w:numFmt w:val="decimal"/>
      <w:lvlText w:val="%7."/>
      <w:lvlJc w:val="left"/>
      <w:pPr>
        <w:ind w:left="5607" w:hanging="360"/>
      </w:pPr>
    </w:lvl>
    <w:lvl w:ilvl="7" w:tplc="57049888">
      <w:start w:val="1"/>
      <w:numFmt w:val="lowerLetter"/>
      <w:lvlText w:val="%8."/>
      <w:lvlJc w:val="left"/>
      <w:pPr>
        <w:ind w:left="6327" w:hanging="360"/>
      </w:pPr>
    </w:lvl>
    <w:lvl w:ilvl="8" w:tplc="34841F1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F"/>
    <w:rsid w:val="00003BEB"/>
    <w:rsid w:val="000147DD"/>
    <w:rsid w:val="0001518D"/>
    <w:rsid w:val="0002170F"/>
    <w:rsid w:val="0002319E"/>
    <w:rsid w:val="00024C82"/>
    <w:rsid w:val="0003175F"/>
    <w:rsid w:val="00035E94"/>
    <w:rsid w:val="00041869"/>
    <w:rsid w:val="000523CD"/>
    <w:rsid w:val="000550CA"/>
    <w:rsid w:val="00067413"/>
    <w:rsid w:val="00067DF8"/>
    <w:rsid w:val="000711DC"/>
    <w:rsid w:val="00096954"/>
    <w:rsid w:val="000B0A27"/>
    <w:rsid w:val="000B2137"/>
    <w:rsid w:val="000B586B"/>
    <w:rsid w:val="000C0B39"/>
    <w:rsid w:val="000C3F2E"/>
    <w:rsid w:val="000C519F"/>
    <w:rsid w:val="000C6856"/>
    <w:rsid w:val="000D1010"/>
    <w:rsid w:val="000D108E"/>
    <w:rsid w:val="000E2205"/>
    <w:rsid w:val="000E5F03"/>
    <w:rsid w:val="000E7B5F"/>
    <w:rsid w:val="000F1A44"/>
    <w:rsid w:val="000F4A19"/>
    <w:rsid w:val="000F510A"/>
    <w:rsid w:val="001030F5"/>
    <w:rsid w:val="00120E7A"/>
    <w:rsid w:val="00121D01"/>
    <w:rsid w:val="00122069"/>
    <w:rsid w:val="001358FC"/>
    <w:rsid w:val="00136FFC"/>
    <w:rsid w:val="001625E5"/>
    <w:rsid w:val="001632FA"/>
    <w:rsid w:val="00184DB2"/>
    <w:rsid w:val="001862C3"/>
    <w:rsid w:val="001A013A"/>
    <w:rsid w:val="001A2527"/>
    <w:rsid w:val="001B793D"/>
    <w:rsid w:val="001C6BC6"/>
    <w:rsid w:val="001D697A"/>
    <w:rsid w:val="001E37AC"/>
    <w:rsid w:val="001F4AD0"/>
    <w:rsid w:val="002120CF"/>
    <w:rsid w:val="002153CE"/>
    <w:rsid w:val="00244594"/>
    <w:rsid w:val="0024699C"/>
    <w:rsid w:val="00256EB8"/>
    <w:rsid w:val="0025744A"/>
    <w:rsid w:val="002639F2"/>
    <w:rsid w:val="0028053F"/>
    <w:rsid w:val="00283036"/>
    <w:rsid w:val="002841A6"/>
    <w:rsid w:val="002F212C"/>
    <w:rsid w:val="002F5562"/>
    <w:rsid w:val="002F6390"/>
    <w:rsid w:val="002F6FF7"/>
    <w:rsid w:val="003142CE"/>
    <w:rsid w:val="00320621"/>
    <w:rsid w:val="003206EE"/>
    <w:rsid w:val="003272C1"/>
    <w:rsid w:val="00344C97"/>
    <w:rsid w:val="0034715A"/>
    <w:rsid w:val="00366E3E"/>
    <w:rsid w:val="00386452"/>
    <w:rsid w:val="0039634F"/>
    <w:rsid w:val="003A301A"/>
    <w:rsid w:val="003A38D1"/>
    <w:rsid w:val="003A6534"/>
    <w:rsid w:val="003A7175"/>
    <w:rsid w:val="003B023B"/>
    <w:rsid w:val="003B2B39"/>
    <w:rsid w:val="003B42B1"/>
    <w:rsid w:val="003C4808"/>
    <w:rsid w:val="003D1D93"/>
    <w:rsid w:val="003D60B2"/>
    <w:rsid w:val="003E15D7"/>
    <w:rsid w:val="003F00C5"/>
    <w:rsid w:val="004022E8"/>
    <w:rsid w:val="00413DEB"/>
    <w:rsid w:val="00432617"/>
    <w:rsid w:val="00436839"/>
    <w:rsid w:val="004377F8"/>
    <w:rsid w:val="004666C3"/>
    <w:rsid w:val="00475E2D"/>
    <w:rsid w:val="004777F5"/>
    <w:rsid w:val="00481B3A"/>
    <w:rsid w:val="0049609A"/>
    <w:rsid w:val="004C27BD"/>
    <w:rsid w:val="004F6C55"/>
    <w:rsid w:val="004F7C33"/>
    <w:rsid w:val="00503D17"/>
    <w:rsid w:val="00511C2E"/>
    <w:rsid w:val="0052144D"/>
    <w:rsid w:val="005264F2"/>
    <w:rsid w:val="0054227F"/>
    <w:rsid w:val="00542ABC"/>
    <w:rsid w:val="0054381A"/>
    <w:rsid w:val="005641FC"/>
    <w:rsid w:val="00564B78"/>
    <w:rsid w:val="005727A4"/>
    <w:rsid w:val="0058119C"/>
    <w:rsid w:val="0058166F"/>
    <w:rsid w:val="00584C00"/>
    <w:rsid w:val="005A653F"/>
    <w:rsid w:val="005A6821"/>
    <w:rsid w:val="005B1DC6"/>
    <w:rsid w:val="005C31DD"/>
    <w:rsid w:val="005C4EA7"/>
    <w:rsid w:val="005D7487"/>
    <w:rsid w:val="005E1276"/>
    <w:rsid w:val="005E5522"/>
    <w:rsid w:val="005E5E10"/>
    <w:rsid w:val="005E7978"/>
    <w:rsid w:val="005F63C0"/>
    <w:rsid w:val="00613D97"/>
    <w:rsid w:val="00641D19"/>
    <w:rsid w:val="00645A60"/>
    <w:rsid w:val="00646E1B"/>
    <w:rsid w:val="00650356"/>
    <w:rsid w:val="00664413"/>
    <w:rsid w:val="00680964"/>
    <w:rsid w:val="00696885"/>
    <w:rsid w:val="006A6AE7"/>
    <w:rsid w:val="006B6566"/>
    <w:rsid w:val="006F0637"/>
    <w:rsid w:val="007016FE"/>
    <w:rsid w:val="00744310"/>
    <w:rsid w:val="007557B2"/>
    <w:rsid w:val="007665B4"/>
    <w:rsid w:val="007813D2"/>
    <w:rsid w:val="00783A5D"/>
    <w:rsid w:val="007A6095"/>
    <w:rsid w:val="007A6787"/>
    <w:rsid w:val="007C59BA"/>
    <w:rsid w:val="007F628F"/>
    <w:rsid w:val="00810B2C"/>
    <w:rsid w:val="00821CBB"/>
    <w:rsid w:val="008604A3"/>
    <w:rsid w:val="00870F0A"/>
    <w:rsid w:val="00871CA9"/>
    <w:rsid w:val="00872F1D"/>
    <w:rsid w:val="0087653C"/>
    <w:rsid w:val="00884691"/>
    <w:rsid w:val="008A3B07"/>
    <w:rsid w:val="008A3DD7"/>
    <w:rsid w:val="008B2DA2"/>
    <w:rsid w:val="008B62BB"/>
    <w:rsid w:val="008D0774"/>
    <w:rsid w:val="008E0DBC"/>
    <w:rsid w:val="0090173F"/>
    <w:rsid w:val="00907EB8"/>
    <w:rsid w:val="009151B6"/>
    <w:rsid w:val="00944E28"/>
    <w:rsid w:val="00955C06"/>
    <w:rsid w:val="00961957"/>
    <w:rsid w:val="00972169"/>
    <w:rsid w:val="009722D1"/>
    <w:rsid w:val="00975382"/>
    <w:rsid w:val="00983DBC"/>
    <w:rsid w:val="009B095C"/>
    <w:rsid w:val="009B1BAA"/>
    <w:rsid w:val="009F1FD5"/>
    <w:rsid w:val="009F42DC"/>
    <w:rsid w:val="00A02158"/>
    <w:rsid w:val="00A1180C"/>
    <w:rsid w:val="00A4458B"/>
    <w:rsid w:val="00A67542"/>
    <w:rsid w:val="00A67CEA"/>
    <w:rsid w:val="00A85EDC"/>
    <w:rsid w:val="00A9216E"/>
    <w:rsid w:val="00A978F5"/>
    <w:rsid w:val="00AC792A"/>
    <w:rsid w:val="00AD32BC"/>
    <w:rsid w:val="00B01C56"/>
    <w:rsid w:val="00B06474"/>
    <w:rsid w:val="00B10C98"/>
    <w:rsid w:val="00B142AB"/>
    <w:rsid w:val="00B175C3"/>
    <w:rsid w:val="00B20DA8"/>
    <w:rsid w:val="00B23A24"/>
    <w:rsid w:val="00B42270"/>
    <w:rsid w:val="00B44660"/>
    <w:rsid w:val="00B461F8"/>
    <w:rsid w:val="00B575A0"/>
    <w:rsid w:val="00B70AFC"/>
    <w:rsid w:val="00B71904"/>
    <w:rsid w:val="00B72B6B"/>
    <w:rsid w:val="00B734F9"/>
    <w:rsid w:val="00B84DD3"/>
    <w:rsid w:val="00B8786C"/>
    <w:rsid w:val="00B93581"/>
    <w:rsid w:val="00B93883"/>
    <w:rsid w:val="00B974D5"/>
    <w:rsid w:val="00BA430D"/>
    <w:rsid w:val="00BF0328"/>
    <w:rsid w:val="00C041CE"/>
    <w:rsid w:val="00C10E74"/>
    <w:rsid w:val="00C1789A"/>
    <w:rsid w:val="00C17CC9"/>
    <w:rsid w:val="00C34AAB"/>
    <w:rsid w:val="00C5387B"/>
    <w:rsid w:val="00C57308"/>
    <w:rsid w:val="00C67153"/>
    <w:rsid w:val="00C76B4A"/>
    <w:rsid w:val="00C77115"/>
    <w:rsid w:val="00C80668"/>
    <w:rsid w:val="00C863DF"/>
    <w:rsid w:val="00C94C14"/>
    <w:rsid w:val="00C960F5"/>
    <w:rsid w:val="00CA3A62"/>
    <w:rsid w:val="00CB3EAE"/>
    <w:rsid w:val="00CE2A67"/>
    <w:rsid w:val="00CF48D9"/>
    <w:rsid w:val="00D02B1E"/>
    <w:rsid w:val="00D02B6B"/>
    <w:rsid w:val="00D04FFD"/>
    <w:rsid w:val="00D255BE"/>
    <w:rsid w:val="00D446F7"/>
    <w:rsid w:val="00D51DE3"/>
    <w:rsid w:val="00D52B61"/>
    <w:rsid w:val="00D54464"/>
    <w:rsid w:val="00D659A0"/>
    <w:rsid w:val="00D72874"/>
    <w:rsid w:val="00D827DD"/>
    <w:rsid w:val="00D82BDB"/>
    <w:rsid w:val="00D90EC2"/>
    <w:rsid w:val="00DA1667"/>
    <w:rsid w:val="00DA5A4B"/>
    <w:rsid w:val="00DB6052"/>
    <w:rsid w:val="00DE72F3"/>
    <w:rsid w:val="00DE7953"/>
    <w:rsid w:val="00DF433D"/>
    <w:rsid w:val="00DF489C"/>
    <w:rsid w:val="00E2022F"/>
    <w:rsid w:val="00E22158"/>
    <w:rsid w:val="00E2697D"/>
    <w:rsid w:val="00E3390B"/>
    <w:rsid w:val="00E57BE1"/>
    <w:rsid w:val="00E62DDB"/>
    <w:rsid w:val="00E65CFB"/>
    <w:rsid w:val="00E722B0"/>
    <w:rsid w:val="00E75981"/>
    <w:rsid w:val="00E91B08"/>
    <w:rsid w:val="00EB30EF"/>
    <w:rsid w:val="00EB395B"/>
    <w:rsid w:val="00EC5B6C"/>
    <w:rsid w:val="00EE47E4"/>
    <w:rsid w:val="00F00F98"/>
    <w:rsid w:val="00F22D6A"/>
    <w:rsid w:val="00F35034"/>
    <w:rsid w:val="00F50D3E"/>
    <w:rsid w:val="00F74D7B"/>
    <w:rsid w:val="00FB63C7"/>
    <w:rsid w:val="00FC1A58"/>
    <w:rsid w:val="00FD49D0"/>
    <w:rsid w:val="00FF0B52"/>
    <w:rsid w:val="00FF6000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85F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1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2574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744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3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1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2574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744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7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B3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 Терком</dc:creator>
  <cp:lastModifiedBy>Мария</cp:lastModifiedBy>
  <cp:revision>2</cp:revision>
  <cp:lastPrinted>2021-08-19T11:46:00Z</cp:lastPrinted>
  <dcterms:created xsi:type="dcterms:W3CDTF">2024-03-13T15:45:00Z</dcterms:created>
  <dcterms:modified xsi:type="dcterms:W3CDTF">2024-03-13T15:45:00Z</dcterms:modified>
</cp:coreProperties>
</file>